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9a918f495641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OLSRØD 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Tolvsrød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Tolvsrød,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OLSRØD 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5b661200b44987"/>
      <w:footerReference xmlns:r="http://schemas.openxmlformats.org/officeDocument/2006/relationships" w:type="default" r:id="Rd3aab225581c44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OLSRØD PARK AS   ·   Org.nr 977 102 413   ·   Gauterødveien 6B   ·   3154 TOLVSRØD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OLSRØD 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5b661200b44987" /><Relationship Type="http://schemas.openxmlformats.org/officeDocument/2006/relationships/footer" Target="/word/footer1.xml" Id="Rd3aab225581c440f" /></Relationships>
</file>