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a03aa2f0e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BOKTRYKKER J PETLITZ OG HUSTRU ANNA MARGRETHES MINNE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BOKTRYKKER J PETLITZ OG HUSTRU ANNA MARGRETHES MINNE STI</w:t>
      </w:r>
    </w:p>
    <w:sectPr>
      <w:headerReference xmlns:r="http://schemas.openxmlformats.org/officeDocument/2006/relationships" w:type="default" r:id="R286608fe476b4816"/>
      <w:footerReference xmlns:r="http://schemas.openxmlformats.org/officeDocument/2006/relationships" w:type="default" r:id="R9f753efcc459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BOKTRYKKER J PETLITZ OG HUSTRU ANNA MARGRETHES MINNE STI   ·   Org.nr 977 125 405   ·   v/advokat Thomas Os, Bygdøy allé 47B   ·   0265 OSLO   ·   Tlf. 22 54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BOKTRYKKER J PETLITZ OG HUSTRU ANNA MARGRETHES MINNE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608fe476b4816" /><Relationship Type="http://schemas.openxmlformats.org/officeDocument/2006/relationships/footer" Target="/word/footer1.xml" Id="R9f753efcc45948d0" /></Relationships>
</file>