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5523a0e04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SOWIAC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0fdcd0be168b47a2"/>
      <w:footerReference xmlns:r="http://schemas.openxmlformats.org/officeDocument/2006/relationships" w:type="default" r:id="R9fc935fb62ea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cd0be168b47a2" /><Relationship Type="http://schemas.openxmlformats.org/officeDocument/2006/relationships/footer" Target="/word/footer1.xml" Id="R9fc935fb62ea4d20" /></Relationships>
</file>