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2632ed094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40100a76598b4006"/>
      <w:footerReference xmlns:r="http://schemas.openxmlformats.org/officeDocument/2006/relationships" w:type="default" r:id="Rdba47ad19b39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00a76598b4006" /><Relationship Type="http://schemas.openxmlformats.org/officeDocument/2006/relationships/footer" Target="/word/footer1.xml" Id="Rdba47ad19b3945c6" /></Relationships>
</file>