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1b4efb555e4e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DEKORATØR OG KONSULENTSERVICE AS</w:t>
      </w:r>
    </w:p>
    <w:sectPr>
      <w:headerReference xmlns:r="http://schemas.openxmlformats.org/officeDocument/2006/relationships" w:type="default" r:id="Rbd25fb955cbf4ed5"/>
      <w:footerReference xmlns:r="http://schemas.openxmlformats.org/officeDocument/2006/relationships" w:type="default" r:id="R90728f9be14a4e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DEKORATØR OG KONSULENTSERVICE AS   ·   Org.nr 977 475 228   ·   3. etg., Kjøita 21   ·   4630 KRISTIANSAND S   ·   bernt.ivar@dksas.no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DEKORATØR OG KONSULENTSERVICE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25fb955cbf4ed5" /><Relationship Type="http://schemas.openxmlformats.org/officeDocument/2006/relationships/footer" Target="/word/footer1.xml" Id="R90728f9be14a4e62" /></Relationships>
</file>