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e2ac41214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0b560052b4628"/>
      <w:footerReference xmlns:r="http://schemas.openxmlformats.org/officeDocument/2006/relationships" w:type="default" r:id="Rd359beaf4351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0b560052b4628" /><Relationship Type="http://schemas.openxmlformats.org/officeDocument/2006/relationships/footer" Target="/word/footer1.xml" Id="Rd359beaf435141d2" /></Relationships>
</file>