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64172d4b04e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 EG AS</w:t>
      </w:r>
    </w:p>
    <w:sectPr>
      <w:headerReference xmlns:r="http://schemas.openxmlformats.org/officeDocument/2006/relationships" w:type="default" r:id="R5d1b3c40a7614f0c"/>
      <w:footerReference xmlns:r="http://schemas.openxmlformats.org/officeDocument/2006/relationships" w:type="default" r:id="Ra2949377fcca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 EG AS   ·   Org.nr 978 614 736   ·   Bryggegata 3   ·   0250 OSLO   ·   Tlf. 22 83 22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 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b3c40a7614f0c" /><Relationship Type="http://schemas.openxmlformats.org/officeDocument/2006/relationships/footer" Target="/word/footer1.xml" Id="Ra2949377fcca4a70" /></Relationships>
</file>