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b8571af58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f48efc50ba5a44f6"/>
      <w:footerReference xmlns:r="http://schemas.openxmlformats.org/officeDocument/2006/relationships" w:type="default" r:id="R8d877573afd1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efc50ba5a44f6" /><Relationship Type="http://schemas.openxmlformats.org/officeDocument/2006/relationships/footer" Target="/word/footer1.xml" Id="R8d877573afd14925" /></Relationships>
</file>