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81c4c996446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RIISALLEEN INVEST AS</w:t>
      </w:r>
    </w:p>
    <w:sectPr>
      <w:headerReference xmlns:r="http://schemas.openxmlformats.org/officeDocument/2006/relationships" w:type="default" r:id="Rc714ac4a6b434799"/>
      <w:footerReference xmlns:r="http://schemas.openxmlformats.org/officeDocument/2006/relationships" w:type="default" r:id="Rf51c138f699d45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RIISALLEEN INVEST AS   ·   Org.nr 978 687 415   ·   c/o SLM Revisjon AS, Stortorget 28   ·   2000 LILLESTRØM   ·   Tlf. 63 87 42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RIISALLEEN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14ac4a6b434799" /><Relationship Type="http://schemas.openxmlformats.org/officeDocument/2006/relationships/footer" Target="/word/footer1.xml" Id="Rf51c138f699d4577" /></Relationships>
</file>