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8279038d0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c2c143fa7d4e5a"/>
      <w:footerReference xmlns:r="http://schemas.openxmlformats.org/officeDocument/2006/relationships" w:type="default" r:id="Ra0552030b657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2c143fa7d4e5a" /><Relationship Type="http://schemas.openxmlformats.org/officeDocument/2006/relationships/footer" Target="/word/footer1.xml" Id="Ra0552030b657434a" /></Relationships>
</file>