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f1c815370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be4257bbe4941bd"/>
      <w:footerReference xmlns:r="http://schemas.openxmlformats.org/officeDocument/2006/relationships" w:type="default" r:id="R9658da4dad06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4257bbe4941bd" /><Relationship Type="http://schemas.openxmlformats.org/officeDocument/2006/relationships/footer" Target="/word/footer1.xml" Id="R9658da4dad064b32" /></Relationships>
</file>