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3365093b946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Duken,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OPUS AS</w:t>
      </w:r>
    </w:p>
    <w:sectPr>
      <w:headerReference xmlns:r="http://schemas.openxmlformats.org/officeDocument/2006/relationships" w:type="default" r:id="R4606f64de342463b"/>
      <w:footerReference xmlns:r="http://schemas.openxmlformats.org/officeDocument/2006/relationships" w:type="default" r:id="R51c40c590707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AS   ·   Org.nr 979 361 084   ·   c/o Arve Wilhelmsen, Huiveien 8   ·   3133 DUKEN   ·   Tlf. 33 38 49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6f64de342463b" /><Relationship Type="http://schemas.openxmlformats.org/officeDocument/2006/relationships/footer" Target="/word/footer1.xml" Id="R51c40c5907074e73" /></Relationships>
</file>