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e2da1a224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eae081b25642fb"/>
      <w:footerReference xmlns:r="http://schemas.openxmlformats.org/officeDocument/2006/relationships" w:type="default" r:id="Ra197fcd1aaaf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ae081b25642fb" /><Relationship Type="http://schemas.openxmlformats.org/officeDocument/2006/relationships/footer" Target="/word/footer1.xml" Id="Ra197fcd1aaaf4384" /></Relationships>
</file>