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70316e6b0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 GVEIN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GVEIN AS</w:t>
      </w:r>
    </w:p>
    <w:sectPr>
      <w:headerReference xmlns:r="http://schemas.openxmlformats.org/officeDocument/2006/relationships" w:type="default" r:id="R6afca03a24394f95"/>
      <w:footerReference xmlns:r="http://schemas.openxmlformats.org/officeDocument/2006/relationships" w:type="default" r:id="R017c034c4835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GVEIN AS   ·   Org.nr 979 545 975   ·   Gaustadveien 17A   ·   0372 OSLO   ·   jorgen.gvein@debet-kredit.no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GVEIN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ca03a24394f95" /><Relationship Type="http://schemas.openxmlformats.org/officeDocument/2006/relationships/footer" Target="/word/footer1.xml" Id="R017c034c48354fbb" /></Relationships>
</file>