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0320fd6c9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4951e90088a34851"/>
      <w:footerReference xmlns:r="http://schemas.openxmlformats.org/officeDocument/2006/relationships" w:type="default" r:id="Rf3fc3953daab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1e90088a34851" /><Relationship Type="http://schemas.openxmlformats.org/officeDocument/2006/relationships/footer" Target="/word/footer1.xml" Id="Rf3fc3953daab4b6e" /></Relationships>
</file>