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878f7e1b8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1aaab8a14a764e52"/>
      <w:footerReference xmlns:r="http://schemas.openxmlformats.org/officeDocument/2006/relationships" w:type="default" r:id="R62d599b19daa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ab8a14a764e52" /><Relationship Type="http://schemas.openxmlformats.org/officeDocument/2006/relationships/footer" Target="/word/footer1.xml" Id="R62d599b19daa49c7" /></Relationships>
</file>