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798aa6166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d1f8ee8a5e434947"/>
      <w:footerReference xmlns:r="http://schemas.openxmlformats.org/officeDocument/2006/relationships" w:type="default" r:id="Rc825e84f2ee8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8ee8a5e434947" /><Relationship Type="http://schemas.openxmlformats.org/officeDocument/2006/relationships/footer" Target="/word/footer1.xml" Id="Rc825e84f2ee8437c" /></Relationships>
</file>