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2ba9b32a6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EIDSMO KONSULENT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EIDSMO KONSULENT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3860a2699d4176"/>
      <w:footerReference xmlns:r="http://schemas.openxmlformats.org/officeDocument/2006/relationships" w:type="default" r:id="Rb6980ff044cb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860a2699d4176" /><Relationship Type="http://schemas.openxmlformats.org/officeDocument/2006/relationships/footer" Target="/word/footer1.xml" Id="Rb6980ff044cb42cd" /></Relationships>
</file>