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1cd9a7b75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 ADVICE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3ca6534e179e462e"/>
      <w:footerReference xmlns:r="http://schemas.openxmlformats.org/officeDocument/2006/relationships" w:type="default" r:id="R0ee316fe8a01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6534e179e462e" /><Relationship Type="http://schemas.openxmlformats.org/officeDocument/2006/relationships/footer" Target="/word/footer1.xml" Id="R0ee316fe8a014166" /></Relationships>
</file>