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ed0b5ff40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REGNSKAPSBYRÅET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REGNSKAPSBYRÅET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880d909ac4ab6"/>
      <w:footerReference xmlns:r="http://schemas.openxmlformats.org/officeDocument/2006/relationships" w:type="default" r:id="R96f6b3329158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880d909ac4ab6" /><Relationship Type="http://schemas.openxmlformats.org/officeDocument/2006/relationships/footer" Target="/word/footer1.xml" Id="R96f6b33291584efe" /></Relationships>
</file>