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4515ee6259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OTTO JOHANNESSENS FOND TIL INNKJØP AV BILDENDE KUNST STI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c5b3d1d5c1f743f4"/>
      <w:footerReference xmlns:r="http://schemas.openxmlformats.org/officeDocument/2006/relationships" w:type="default" r:id="R0b10521561bf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b3d1d5c1f743f4" /><Relationship Type="http://schemas.openxmlformats.org/officeDocument/2006/relationships/footer" Target="/word/footer1.xml" Id="R0b10521561bf4b33" /></Relationships>
</file>