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8866d108c4d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541abab095ed47fc"/>
      <w:footerReference xmlns:r="http://schemas.openxmlformats.org/officeDocument/2006/relationships" w:type="default" r:id="R4275cad7f510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abab095ed47fc" /><Relationship Type="http://schemas.openxmlformats.org/officeDocument/2006/relationships/footer" Target="/word/footer1.xml" Id="R4275cad7f5104535" /></Relationships>
</file>