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f15b26050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ELOY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c4fea9fc3cf74d58"/>
      <w:footerReference xmlns:r="http://schemas.openxmlformats.org/officeDocument/2006/relationships" w:type="default" r:id="Rf6686578d3b8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ea9fc3cf74d58" /><Relationship Type="http://schemas.openxmlformats.org/officeDocument/2006/relationships/footer" Target="/word/footer1.xml" Id="Rf6686578d3b843fa" /></Relationships>
</file>