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7321183a8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e7151f1ee4e90"/>
      <w:footerReference xmlns:r="http://schemas.openxmlformats.org/officeDocument/2006/relationships" w:type="default" r:id="R35dfaa089b7e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RÅD &amp; REGNSKAP AS   ·   Org.nr 980 250 202   ·   Torggata 32B   ·   2317 HAMAR   ·   Tlf. 62 52 26 10   ·   erik@faktarr.no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e7151f1ee4e90" /><Relationship Type="http://schemas.openxmlformats.org/officeDocument/2006/relationships/footer" Target="/word/footer1.xml" Id="R35dfaa089b7e44b4" /></Relationships>
</file>