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7037a5755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NIEBLOK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NIEBLOK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e8bc9658d4ea6"/>
      <w:footerReference xmlns:r="http://schemas.openxmlformats.org/officeDocument/2006/relationships" w:type="default" r:id="R06bc2ab9ec54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e8bc9658d4ea6" /><Relationship Type="http://schemas.openxmlformats.org/officeDocument/2006/relationships/footer" Target="/word/footer1.xml" Id="R06bc2ab9ec54422b" /></Relationships>
</file>