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eb276ccdc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978acb05cc5e48f4"/>
      <w:footerReference xmlns:r="http://schemas.openxmlformats.org/officeDocument/2006/relationships" w:type="default" r:id="R7aacbf9aab32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acb05cc5e48f4" /><Relationship Type="http://schemas.openxmlformats.org/officeDocument/2006/relationships/footer" Target="/word/footer1.xml" Id="R7aacbf9aab3243d4" /></Relationships>
</file>