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bdbfbb9c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7ef47695c5b54fe9"/>
      <w:footerReference xmlns:r="http://schemas.openxmlformats.org/officeDocument/2006/relationships" w:type="default" r:id="Rb952f474f83a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47695c5b54fe9" /><Relationship Type="http://schemas.openxmlformats.org/officeDocument/2006/relationships/footer" Target="/word/footer1.xml" Id="Rb952f474f83a420f" /></Relationships>
</file>