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73d8cfe6a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PETIMA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a7cef72922c44cfb"/>
      <w:footerReference xmlns:r="http://schemas.openxmlformats.org/officeDocument/2006/relationships" w:type="default" r:id="R1c131ef882ca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ef72922c44cfb" /><Relationship Type="http://schemas.openxmlformats.org/officeDocument/2006/relationships/footer" Target="/word/footer1.xml" Id="R1c131ef882ca4d7e" /></Relationships>
</file>