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213aab34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f16f50516b234c73"/>
      <w:footerReference xmlns:r="http://schemas.openxmlformats.org/officeDocument/2006/relationships" w:type="default" r:id="Rfbc5183ac058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f50516b234c73" /><Relationship Type="http://schemas.openxmlformats.org/officeDocument/2006/relationships/footer" Target="/word/footer1.xml" Id="Rfbc5183ac0584db1" /></Relationships>
</file>