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c588e4841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LEKSVIK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624e5e970ca84292"/>
      <w:footerReference xmlns:r="http://schemas.openxmlformats.org/officeDocument/2006/relationships" w:type="default" r:id="Re006b8c00630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e5e970ca84292" /><Relationship Type="http://schemas.openxmlformats.org/officeDocument/2006/relationships/footer" Target="/word/footer1.xml" Id="Re006b8c006304bc2" /></Relationships>
</file>