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e73596cc9b40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NEW LINK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Langangen,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NEW LINK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805f8f5305460d"/>
      <w:footerReference xmlns:r="http://schemas.openxmlformats.org/officeDocument/2006/relationships" w:type="default" r:id="Re59f21ade22748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 LINK AS   ·   Org.nr 980 712 869   ·   Markavegen 57   ·   3947 LANGANGEN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 LINK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805f8f5305460d" /><Relationship Type="http://schemas.openxmlformats.org/officeDocument/2006/relationships/footer" Target="/word/footer1.xml" Id="Re59f21ade22748e5" /></Relationships>
</file>