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11810662d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76fe6ce1534f409d"/>
      <w:footerReference xmlns:r="http://schemas.openxmlformats.org/officeDocument/2006/relationships" w:type="default" r:id="R4955c4e26129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6ce1534f409d" /><Relationship Type="http://schemas.openxmlformats.org/officeDocument/2006/relationships/footer" Target="/word/footer1.xml" Id="R4955c4e261294e11" /></Relationships>
</file>