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251f23e9d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MEIDELL 99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MEIDELL 99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e5fd969b34bc9"/>
      <w:footerReference xmlns:r="http://schemas.openxmlformats.org/officeDocument/2006/relationships" w:type="default" r:id="R35bfe4018515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99 AS   ·   Org.nr 980 779 149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99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e5fd969b34bc9" /><Relationship Type="http://schemas.openxmlformats.org/officeDocument/2006/relationships/footer" Target="/word/footer1.xml" Id="R35bfe40185154422" /></Relationships>
</file>