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7a7f6cc5f41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BOREAL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BOREAL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c95d1a44be4d7e"/>
      <w:footerReference xmlns:r="http://schemas.openxmlformats.org/officeDocument/2006/relationships" w:type="default" r:id="R097ea7a77c58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NORGE AS   ·   Org.nr 980 885 526   ·   Haakon VIIs gate 7   ·   4005 STAVANGER   ·   Tlf. 91 55 58 88   ·   post@boreal.no   ·   www.boreal.no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95d1a44be4d7e" /><Relationship Type="http://schemas.openxmlformats.org/officeDocument/2006/relationships/footer" Target="/word/footer1.xml" Id="R097ea7a77c584bf6" /></Relationships>
</file>