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2bd5edccc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1abe59373974953"/>
      <w:footerReference xmlns:r="http://schemas.openxmlformats.org/officeDocument/2006/relationships" w:type="default" r:id="R1156219eeb7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e59373974953" /><Relationship Type="http://schemas.openxmlformats.org/officeDocument/2006/relationships/footer" Target="/word/footer1.xml" Id="R1156219eeb7440d9" /></Relationships>
</file>