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47c2177fc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222c0bd2e59d466c"/>
      <w:footerReference xmlns:r="http://schemas.openxmlformats.org/officeDocument/2006/relationships" w:type="default" r:id="R1e5889406c1f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0bd2e59d466c" /><Relationship Type="http://schemas.openxmlformats.org/officeDocument/2006/relationships/footer" Target="/word/footer1.xml" Id="R1e5889406c1f41c9" /></Relationships>
</file>