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ef5b995f34d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HORN BULL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HORN BULL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229bd2e4a84eff"/>
      <w:footerReference xmlns:r="http://schemas.openxmlformats.org/officeDocument/2006/relationships" w:type="default" r:id="R72102e8de01b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 BULL AS   ·   Org.nr 981 119 657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 BULL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29bd2e4a84eff" /><Relationship Type="http://schemas.openxmlformats.org/officeDocument/2006/relationships/footer" Target="/word/footer1.xml" Id="R72102e8de01b4773" /></Relationships>
</file>