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04937deb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BREIVIK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 HOLDING AS</w:t>
      </w:r>
    </w:p>
    <w:sectPr>
      <w:headerReference xmlns:r="http://schemas.openxmlformats.org/officeDocument/2006/relationships" w:type="default" r:id="R41e053784aec4780"/>
      <w:footerReference xmlns:r="http://schemas.openxmlformats.org/officeDocument/2006/relationships" w:type="default" r:id="Rd4bd1809aaf2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53784aec4780" /><Relationship Type="http://schemas.openxmlformats.org/officeDocument/2006/relationships/footer" Target="/word/footer1.xml" Id="Rd4bd1809aaf24c9c" /></Relationships>
</file>