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948a0cf67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BEGANA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BEGANA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ed2afa9514874"/>
      <w:footerReference xmlns:r="http://schemas.openxmlformats.org/officeDocument/2006/relationships" w:type="default" r:id="Rd2e27b9ca5e8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BEGANA AS   ·   Org.nr 981 354 524   ·   Ole Brinchs veg 7   ·   5232 PARADIS   ·   Tlf. 55 91 15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d2afa9514874" /><Relationship Type="http://schemas.openxmlformats.org/officeDocument/2006/relationships/footer" Target="/word/footer1.xml" Id="Rd2e27b9ca5e8456c" /></Relationships>
</file>