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60cd44b60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16a274a9ae8348b6"/>
      <w:footerReference xmlns:r="http://schemas.openxmlformats.org/officeDocument/2006/relationships" w:type="default" r:id="R683e4eef27e5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274a9ae8348b6" /><Relationship Type="http://schemas.openxmlformats.org/officeDocument/2006/relationships/footer" Target="/word/footer1.xml" Id="R683e4eef27e54ae7" /></Relationships>
</file>