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efe0714db41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AS</w:t>
      </w:r>
    </w:p>
    <w:sectPr>
      <w:headerReference xmlns:r="http://schemas.openxmlformats.org/officeDocument/2006/relationships" w:type="default" r:id="R78c0cbb337fd4289"/>
      <w:footerReference xmlns:r="http://schemas.openxmlformats.org/officeDocument/2006/relationships" w:type="default" r:id="R12d446ae7b28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0cbb337fd4289" /><Relationship Type="http://schemas.openxmlformats.org/officeDocument/2006/relationships/footer" Target="/word/footer1.xml" Id="R12d446ae7b284017" /></Relationships>
</file>