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432c3833b47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33249a0ce80e4bed"/>
      <w:footerReference xmlns:r="http://schemas.openxmlformats.org/officeDocument/2006/relationships" w:type="default" r:id="R000bb4ec1fd1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49a0ce80e4bed" /><Relationship Type="http://schemas.openxmlformats.org/officeDocument/2006/relationships/footer" Target="/word/footer1.xml" Id="R000bb4ec1fd14143" /></Relationships>
</file>