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8bca5d50646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HOLBERG FONDSFORVALTNING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FONDSFORVALTNING AS</w:t>
      </w:r>
    </w:p>
    <w:sectPr>
      <w:headerReference xmlns:r="http://schemas.openxmlformats.org/officeDocument/2006/relationships" w:type="default" r:id="Rdbdb16db7d5b413f"/>
      <w:footerReference xmlns:r="http://schemas.openxmlformats.org/officeDocument/2006/relationships" w:type="default" r:id="Re7b84b4c5930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FONDSFORVALTNING AS   ·   Org.nr 982 076 218   ·   Nygårdsgaten 95   ·   5008 BERGEN   ·   Tlf. 55 21 20 00   ·   post@holbergfondene.no   ·   www.holbergfondene.no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b16db7d5b413f" /><Relationship Type="http://schemas.openxmlformats.org/officeDocument/2006/relationships/footer" Target="/word/footer1.xml" Id="Re7b84b4c59304a97" /></Relationships>
</file>