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14ba89337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40b662e30c9a4898"/>
      <w:footerReference xmlns:r="http://schemas.openxmlformats.org/officeDocument/2006/relationships" w:type="default" r:id="R51cd1feb4c74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662e30c9a4898" /><Relationship Type="http://schemas.openxmlformats.org/officeDocument/2006/relationships/footer" Target="/word/footer1.xml" Id="R51cd1feb4c74492b" /></Relationships>
</file>