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f9a004e2a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9723290ab4f70"/>
      <w:footerReference xmlns:r="http://schemas.openxmlformats.org/officeDocument/2006/relationships" w:type="default" r:id="Rc9826341a59c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9723290ab4f70" /><Relationship Type="http://schemas.openxmlformats.org/officeDocument/2006/relationships/footer" Target="/word/footer1.xml" Id="Rc9826341a59c437a" /></Relationships>
</file>