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e5cc20275041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MEYER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MEYER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dfe13d69014c04"/>
      <w:footerReference xmlns:r="http://schemas.openxmlformats.org/officeDocument/2006/relationships" w:type="default" r:id="R179b836d4a9d4e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AS   ·   Org.nr 982 181 828   ·   Søderlundmyra 18   ·   8622 MO I RANA   ·   Tlf. 47 77 00 10   ·   post@meyer.no   ·   meyer.no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dfe13d69014c04" /><Relationship Type="http://schemas.openxmlformats.org/officeDocument/2006/relationships/footer" Target="/word/footer1.xml" Id="R179b836d4a9d4e7e" /></Relationships>
</file>