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e484cac68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e5a635edde584d20"/>
      <w:footerReference xmlns:r="http://schemas.openxmlformats.org/officeDocument/2006/relationships" w:type="default" r:id="R605deb1dfac8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635edde584d20" /><Relationship Type="http://schemas.openxmlformats.org/officeDocument/2006/relationships/footer" Target="/word/footer1.xml" Id="R605deb1dfac846dc" /></Relationships>
</file>