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e53caf8fb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d1c1bd8e6f2c4183"/>
      <w:footerReference xmlns:r="http://schemas.openxmlformats.org/officeDocument/2006/relationships" w:type="default" r:id="R90a2faf2e70c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1bd8e6f2c4183" /><Relationship Type="http://schemas.openxmlformats.org/officeDocument/2006/relationships/footer" Target="/word/footer1.xml" Id="R90a2faf2e70c4438" /></Relationships>
</file>