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a371675a9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 SKIPSREGNSKAP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 SKIPSREGNSKAP AS</w:t>
      </w:r>
    </w:p>
    <w:sectPr>
      <w:headerReference xmlns:r="http://schemas.openxmlformats.org/officeDocument/2006/relationships" w:type="default" r:id="R775165d29bc3467d"/>
      <w:footerReference xmlns:r="http://schemas.openxmlformats.org/officeDocument/2006/relationships" w:type="default" r:id="Rbaea805dfe90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 SKIPSREGNSKAP AS   ·   Org.nr 982 249 023   ·   Kaien 11   ·   4250 KOPERVIK   ·   Tlf. 52 80 42 00   ·   glu@glskip.no   ·   www.glskip.no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 SKIPSREGNSKAP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5165d29bc3467d" /><Relationship Type="http://schemas.openxmlformats.org/officeDocument/2006/relationships/footer" Target="/word/footer1.xml" Id="Rbaea805dfe904b42" /></Relationships>
</file>