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d6abec996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1bd61cd2ad0246ca"/>
      <w:footerReference xmlns:r="http://schemas.openxmlformats.org/officeDocument/2006/relationships" w:type="default" r:id="R83a0b6932cca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61cd2ad0246ca" /><Relationship Type="http://schemas.openxmlformats.org/officeDocument/2006/relationships/footer" Target="/word/footer1.xml" Id="R83a0b6932cca42d7" /></Relationships>
</file>